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62F1" w14:textId="77777777" w:rsidR="003F0098" w:rsidRDefault="00B57078">
      <w:pPr>
        <w:pStyle w:val="Default"/>
        <w:spacing w:before="0" w:line="240" w:lineRule="auto"/>
        <w:rPr>
          <w:rFonts w:ascii="Arial" w:eastAsia="Arial" w:hAnsi="Arial" w:cs="Arial"/>
          <w:color w:val="222222"/>
          <w:u w:color="222222"/>
          <w:shd w:val="clear" w:color="auto" w:fill="FFFFFF"/>
        </w:rPr>
      </w:pPr>
      <w:r>
        <w:rPr>
          <w:rFonts w:ascii="Arial" w:hAnsi="Arial"/>
          <w:b/>
          <w:bCs/>
          <w:color w:val="222222"/>
          <w:u w:color="222222"/>
          <w:shd w:val="clear" w:color="auto" w:fill="FFFFFF"/>
        </w:rPr>
        <w:t>ST. OSWALD</w:t>
      </w:r>
      <w:r>
        <w:rPr>
          <w:rFonts w:ascii="Arial Unicode MS" w:hAnsi="Arial Unicode MS"/>
          <w:color w:val="222222"/>
          <w:u w:color="222222"/>
          <w:shd w:val="clear" w:color="auto" w:fill="FFFFFF"/>
          <w:rtl/>
          <w:lang w:val="ar-SA"/>
        </w:rPr>
        <w:t>’</w:t>
      </w:r>
      <w:r>
        <w:rPr>
          <w:rFonts w:ascii="Arial" w:hAnsi="Arial"/>
          <w:b/>
          <w:bCs/>
          <w:color w:val="222222"/>
          <w:u w:color="222222"/>
          <w:shd w:val="clear" w:color="auto" w:fill="FFFFFF"/>
          <w:lang w:val="en-US"/>
        </w:rPr>
        <w:t>S PARISH CHURCH, CROXLEY GREEN.</w:t>
      </w:r>
    </w:p>
    <w:p w14:paraId="4E0475F7" w14:textId="77777777" w:rsidR="003F0098" w:rsidRDefault="00B57078">
      <w:pPr>
        <w:pStyle w:val="Default"/>
        <w:spacing w:before="0" w:line="240" w:lineRule="auto"/>
        <w:rPr>
          <w:rFonts w:ascii="Arial" w:eastAsia="Arial" w:hAnsi="Arial" w:cs="Arial"/>
          <w:color w:val="222222"/>
          <w:u w:color="222222"/>
          <w:shd w:val="clear" w:color="auto" w:fill="FFFFFF"/>
        </w:rPr>
      </w:pPr>
      <w:r>
        <w:rPr>
          <w:rFonts w:ascii="Arial" w:hAnsi="Arial"/>
          <w:b/>
          <w:bCs/>
          <w:color w:val="222222"/>
          <w:u w:color="222222"/>
          <w:shd w:val="clear" w:color="auto" w:fill="FFFFFF"/>
          <w:lang w:val="en-US"/>
        </w:rPr>
        <w:t>MINUTES OF A MEETING OF THE PCC HELD ON Tuesday 27th January 2026</w:t>
      </w:r>
      <w:r>
        <w:rPr>
          <w:rFonts w:ascii="Arial" w:hAnsi="Arial"/>
          <w:b/>
          <w:bCs/>
          <w:color w:val="222222"/>
          <w:u w:color="222222"/>
          <w:shd w:val="clear" w:color="auto" w:fill="FFFFFF"/>
        </w:rPr>
        <w:t xml:space="preserve"> at 8.00pm</w:t>
      </w:r>
    </w:p>
    <w:p w14:paraId="1C2E6A56" w14:textId="77777777" w:rsidR="003F0098" w:rsidRDefault="003F0098">
      <w:pPr>
        <w:pStyle w:val="Default"/>
        <w:spacing w:before="0" w:line="240" w:lineRule="auto"/>
        <w:rPr>
          <w:rFonts w:ascii="Arial" w:eastAsia="Arial" w:hAnsi="Arial" w:cs="Arial"/>
          <w:color w:val="222222"/>
          <w:u w:color="222222"/>
          <w:shd w:val="clear" w:color="auto" w:fill="FFFFFF"/>
        </w:rPr>
      </w:pPr>
    </w:p>
    <w:p w14:paraId="3BB22468" w14:textId="77777777" w:rsidR="003F0098" w:rsidRDefault="00B57078">
      <w:pPr>
        <w:pStyle w:val="Default"/>
        <w:spacing w:before="0" w:line="240" w:lineRule="auto"/>
        <w:rPr>
          <w:rFonts w:ascii="Arial" w:eastAsia="Arial" w:hAnsi="Arial" w:cs="Arial"/>
          <w:color w:val="222222"/>
          <w:sz w:val="22"/>
          <w:szCs w:val="22"/>
          <w:u w:color="222222"/>
          <w:shd w:val="clear" w:color="auto" w:fill="FFFFFF"/>
        </w:rPr>
      </w:pPr>
      <w:r>
        <w:rPr>
          <w:rFonts w:ascii="Arial" w:hAnsi="Arial"/>
          <w:color w:val="222222"/>
          <w:sz w:val="22"/>
          <w:szCs w:val="22"/>
          <w:u w:color="222222"/>
          <w:shd w:val="clear" w:color="auto" w:fill="FFFFFF"/>
          <w:lang w:val="en-US"/>
        </w:rPr>
        <w:t>The meeting took place in the church and opened in prayer, led by Tony Barton.</w:t>
      </w:r>
      <w:r>
        <w:rPr>
          <w:rFonts w:ascii="Arial" w:hAnsi="Arial"/>
          <w:color w:val="222222"/>
          <w:sz w:val="22"/>
          <w:szCs w:val="22"/>
          <w:u w:color="222222"/>
          <w:shd w:val="clear" w:color="auto" w:fill="FFFFFF"/>
        </w:rPr>
        <w:t> </w:t>
      </w:r>
    </w:p>
    <w:p w14:paraId="3C2B8857" w14:textId="77777777" w:rsidR="003F0098" w:rsidRDefault="003F0098">
      <w:pPr>
        <w:pStyle w:val="Default"/>
        <w:spacing w:before="0" w:line="240" w:lineRule="auto"/>
        <w:rPr>
          <w:rFonts w:ascii="Arial" w:eastAsia="Arial" w:hAnsi="Arial" w:cs="Arial"/>
          <w:color w:val="222222"/>
          <w:sz w:val="22"/>
          <w:szCs w:val="22"/>
          <w:u w:color="222222"/>
          <w:shd w:val="clear" w:color="auto" w:fill="FFFFFF"/>
        </w:rPr>
      </w:pPr>
    </w:p>
    <w:p w14:paraId="6D1A5449"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rPr>
      </w:pPr>
      <w:r>
        <w:rPr>
          <w:rFonts w:ascii="Arial" w:hAnsi="Arial"/>
          <w:b/>
          <w:bCs/>
          <w:color w:val="222222"/>
          <w:sz w:val="22"/>
          <w:szCs w:val="22"/>
          <w:u w:val="single" w:color="212121"/>
          <w:shd w:val="clear" w:color="auto" w:fill="FFFFFF"/>
          <w:lang w:val="it-IT"/>
        </w:rPr>
        <w:t>Present</w:t>
      </w:r>
      <w:r>
        <w:rPr>
          <w:rFonts w:ascii="Arial" w:eastAsia="Arial" w:hAnsi="Arial" w:cs="Arial"/>
          <w:color w:val="222222"/>
          <w:sz w:val="22"/>
          <w:szCs w:val="22"/>
          <w:u w:color="212121"/>
          <w:shd w:val="clear" w:color="auto" w:fill="FFFFFF"/>
        </w:rPr>
        <w:tab/>
      </w:r>
      <w:r>
        <w:rPr>
          <w:rFonts w:ascii="Arial" w:eastAsia="Arial" w:hAnsi="Arial" w:cs="Arial"/>
          <w:color w:val="222222"/>
          <w:sz w:val="22"/>
          <w:szCs w:val="22"/>
          <w:u w:color="212121"/>
          <w:shd w:val="clear" w:color="auto" w:fill="FFFFFF"/>
        </w:rPr>
        <w:tab/>
      </w:r>
      <w:r>
        <w:rPr>
          <w:rFonts w:ascii="Arial" w:eastAsia="Arial" w:hAnsi="Arial" w:cs="Arial"/>
          <w:color w:val="222222"/>
          <w:sz w:val="22"/>
          <w:szCs w:val="22"/>
          <w:u w:color="212121"/>
          <w:shd w:val="clear" w:color="auto" w:fill="FFFFFF"/>
        </w:rPr>
        <w:tab/>
      </w:r>
      <w:r>
        <w:rPr>
          <w:rFonts w:ascii="Arial" w:eastAsia="Arial" w:hAnsi="Arial" w:cs="Arial"/>
          <w:color w:val="222222"/>
          <w:sz w:val="22"/>
          <w:szCs w:val="22"/>
          <w:u w:color="212121"/>
          <w:shd w:val="clear" w:color="auto" w:fill="FFFFFF"/>
        </w:rPr>
        <w:tab/>
      </w:r>
    </w:p>
    <w:p w14:paraId="262056D4" w14:textId="77777777" w:rsidR="003F0098" w:rsidRDefault="00B57078">
      <w:pPr>
        <w:pStyle w:val="BodyA"/>
        <w:tabs>
          <w:tab w:val="left" w:pos="1980"/>
        </w:tabs>
        <w:rPr>
          <w:rFonts w:ascii="Arial" w:eastAsia="Arial" w:hAnsi="Arial" w:cs="Arial"/>
          <w:sz w:val="20"/>
          <w:szCs w:val="20"/>
          <w:lang w:val="de-DE"/>
        </w:rPr>
      </w:pPr>
      <w:r>
        <w:rPr>
          <w:rFonts w:ascii="Arial" w:hAnsi="Arial"/>
          <w:sz w:val="20"/>
          <w:szCs w:val="20"/>
        </w:rPr>
        <w:t>Anne-Georgina Barnes</w:t>
      </w:r>
      <w:proofErr w:type="gramStart"/>
      <w:r>
        <w:rPr>
          <w:rFonts w:ascii="Arial" w:hAnsi="Arial"/>
          <w:sz w:val="20"/>
          <w:szCs w:val="20"/>
        </w:rPr>
        <w:t xml:space="preserve">, </w:t>
      </w:r>
      <w:r>
        <w:rPr>
          <w:rFonts w:ascii="Arial" w:eastAsia="Arial" w:hAnsi="Arial" w:cs="Arial"/>
          <w:sz w:val="20"/>
          <w:szCs w:val="20"/>
        </w:rPr>
        <w:tab/>
      </w:r>
      <w:r>
        <w:rPr>
          <w:rFonts w:ascii="Arial" w:eastAsia="Arial" w:hAnsi="Arial" w:cs="Arial"/>
          <w:sz w:val="20"/>
          <w:szCs w:val="20"/>
        </w:rPr>
        <w:t>Tony</w:t>
      </w:r>
      <w:proofErr w:type="gramEnd"/>
      <w:r>
        <w:rPr>
          <w:rFonts w:ascii="Arial" w:eastAsia="Arial" w:hAnsi="Arial" w:cs="Arial"/>
          <w:sz w:val="20"/>
          <w:szCs w:val="20"/>
        </w:rPr>
        <w:t xml:space="preserve"> Barton</w:t>
      </w:r>
      <w:r>
        <w:rPr>
          <w:rFonts w:ascii="Arial" w:hAnsi="Arial"/>
          <w:sz w:val="20"/>
          <w:szCs w:val="20"/>
        </w:rPr>
        <w:t xml:space="preserve">, Margaret Cox, Val Edwards, Vanessa Mackay, Helen McAlpine (chair), Guy Parks, </w:t>
      </w:r>
      <w:r>
        <w:rPr>
          <w:rFonts w:ascii="Arial" w:hAnsi="Arial"/>
          <w:sz w:val="20"/>
          <w:szCs w:val="20"/>
          <w:lang w:val="da-DK"/>
        </w:rPr>
        <w:t xml:space="preserve">Karen Pryse, Anne Thomas, Brian Thomson, </w:t>
      </w:r>
      <w:r>
        <w:rPr>
          <w:rFonts w:ascii="Arial" w:hAnsi="Arial"/>
          <w:sz w:val="20"/>
          <w:szCs w:val="20"/>
          <w:lang w:val="de-DE"/>
        </w:rPr>
        <w:t>Lynn Williamson</w:t>
      </w:r>
    </w:p>
    <w:p w14:paraId="41AFC27B" w14:textId="77777777" w:rsidR="003F0098" w:rsidRDefault="003F0098">
      <w:pPr>
        <w:pStyle w:val="BodyA"/>
        <w:tabs>
          <w:tab w:val="left" w:pos="1980"/>
        </w:tabs>
        <w:rPr>
          <w:rFonts w:ascii="Arial" w:eastAsia="Arial" w:hAnsi="Arial" w:cs="Arial"/>
          <w:sz w:val="20"/>
          <w:szCs w:val="20"/>
          <w:lang w:val="de-DE"/>
        </w:rPr>
      </w:pPr>
    </w:p>
    <w:p w14:paraId="0EC4BCC2" w14:textId="77777777" w:rsidR="003F0098" w:rsidRDefault="00B57078">
      <w:pPr>
        <w:pStyle w:val="BodyA"/>
        <w:tabs>
          <w:tab w:val="left" w:pos="1980"/>
        </w:tabs>
        <w:rPr>
          <w:rFonts w:ascii="Arial" w:eastAsia="Arial" w:hAnsi="Arial" w:cs="Arial"/>
          <w:sz w:val="20"/>
          <w:szCs w:val="20"/>
          <w:u w:val="single"/>
        </w:rPr>
      </w:pPr>
      <w:r>
        <w:rPr>
          <w:rFonts w:ascii="Arial" w:hAnsi="Arial"/>
          <w:sz w:val="20"/>
          <w:szCs w:val="20"/>
          <w:u w:val="single"/>
          <w:lang w:val="de-DE"/>
        </w:rPr>
        <w:t>Apologies</w:t>
      </w:r>
      <w:r>
        <w:rPr>
          <w:rFonts w:ascii="Arial" w:hAnsi="Arial"/>
          <w:sz w:val="20"/>
          <w:szCs w:val="20"/>
          <w:lang w:val="de-DE"/>
        </w:rPr>
        <w:t xml:space="preserve">  Debbie Clifford, Steve Clifford, Jonathan Cox, Richard Doughty, Clare Hook</w:t>
      </w:r>
      <w:r>
        <w:rPr>
          <w:rFonts w:ascii="Arial" w:hAnsi="Arial"/>
          <w:sz w:val="20"/>
          <w:szCs w:val="20"/>
          <w:lang w:val="de-DE"/>
        </w:rPr>
        <w:tab/>
      </w:r>
    </w:p>
    <w:p w14:paraId="2C8A0A50"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rPr>
      </w:pPr>
    </w:p>
    <w:p w14:paraId="46BA5C81"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26/01 The m</w:t>
      </w:r>
      <w:r>
        <w:rPr>
          <w:rFonts w:ascii="Arial" w:hAnsi="Arial"/>
          <w:color w:val="222222"/>
          <w:sz w:val="22"/>
          <w:szCs w:val="22"/>
          <w:u w:color="212121"/>
          <w:shd w:val="clear" w:color="auto" w:fill="FFFFFF"/>
          <w:lang w:val="en-US"/>
        </w:rPr>
        <w:t xml:space="preserve">inutes of the meeting </w:t>
      </w:r>
      <w:proofErr w:type="gramStart"/>
      <w:r>
        <w:rPr>
          <w:rFonts w:ascii="Arial" w:hAnsi="Arial"/>
          <w:color w:val="222222"/>
          <w:sz w:val="22"/>
          <w:szCs w:val="22"/>
          <w:u w:color="212121"/>
          <w:shd w:val="clear" w:color="auto" w:fill="FFFFFF"/>
          <w:lang w:val="en-US"/>
        </w:rPr>
        <w:t>held</w:t>
      </w:r>
      <w:proofErr w:type="gramEnd"/>
      <w:r>
        <w:rPr>
          <w:rFonts w:ascii="Arial" w:hAnsi="Arial"/>
          <w:color w:val="222222"/>
          <w:sz w:val="22"/>
          <w:szCs w:val="22"/>
          <w:u w:color="212121"/>
          <w:shd w:val="clear" w:color="auto" w:fill="FFFFFF"/>
          <w:lang w:val="en-US"/>
        </w:rPr>
        <w:t xml:space="preserve"> on 18th November were agreed.  There were no matters arising not covered elsewhere on the agenda. </w:t>
      </w:r>
    </w:p>
    <w:p w14:paraId="767B989A" w14:textId="77777777" w:rsidR="003F0098" w:rsidRDefault="003F0098">
      <w:pPr>
        <w:pStyle w:val="BodyA"/>
        <w:rPr>
          <w:rFonts w:ascii="Arial" w:eastAsia="Arial" w:hAnsi="Arial" w:cs="Arial"/>
          <w:sz w:val="22"/>
          <w:szCs w:val="22"/>
        </w:rPr>
      </w:pPr>
    </w:p>
    <w:p w14:paraId="7E9A40AE" w14:textId="77777777" w:rsidR="003F0098" w:rsidRDefault="00B57078">
      <w:pPr>
        <w:pStyle w:val="BodyA"/>
        <w:rPr>
          <w:rFonts w:ascii="Arial" w:eastAsia="Arial" w:hAnsi="Arial" w:cs="Arial"/>
          <w:sz w:val="22"/>
          <w:szCs w:val="22"/>
        </w:rPr>
      </w:pPr>
      <w:r>
        <w:rPr>
          <w:rFonts w:ascii="Arial" w:hAnsi="Arial"/>
          <w:sz w:val="22"/>
          <w:szCs w:val="22"/>
        </w:rPr>
        <w:t>26/02</w:t>
      </w:r>
      <w:r>
        <w:rPr>
          <w:rFonts w:ascii="Arial" w:hAnsi="Arial"/>
          <w:sz w:val="22"/>
          <w:szCs w:val="22"/>
        </w:rPr>
        <w:tab/>
      </w:r>
      <w:r>
        <w:rPr>
          <w:rFonts w:ascii="Arial" w:hAnsi="Arial"/>
          <w:b/>
          <w:bCs/>
          <w:sz w:val="22"/>
          <w:szCs w:val="22"/>
        </w:rPr>
        <w:t xml:space="preserve">Safeguarding </w:t>
      </w:r>
      <w:r>
        <w:rPr>
          <w:rFonts w:ascii="Arial" w:hAnsi="Arial"/>
          <w:sz w:val="22"/>
          <w:szCs w:val="22"/>
        </w:rPr>
        <w:t xml:space="preserve">  </w:t>
      </w:r>
    </w:p>
    <w:p w14:paraId="7EB05369" w14:textId="77777777" w:rsidR="003F0098" w:rsidRDefault="00B57078">
      <w:pPr>
        <w:pStyle w:val="BodyA"/>
        <w:rPr>
          <w:rFonts w:ascii="Helvetica Neue" w:eastAsia="Helvetica Neue" w:hAnsi="Helvetica Neue" w:cs="Helvetica Neue"/>
          <w:sz w:val="22"/>
          <w:szCs w:val="22"/>
          <w:u w:color="212121"/>
          <w:shd w:val="clear" w:color="auto" w:fill="FFFFFF"/>
        </w:rPr>
      </w:pPr>
      <w:r>
        <w:rPr>
          <w:rFonts w:ascii="Arial" w:hAnsi="Arial"/>
          <w:sz w:val="22"/>
          <w:szCs w:val="22"/>
        </w:rPr>
        <w:t>Val Edwards said that t</w:t>
      </w:r>
      <w:r>
        <w:rPr>
          <w:rFonts w:ascii="Helvetica Neue" w:hAnsi="Helvetica Neue"/>
          <w:sz w:val="22"/>
          <w:szCs w:val="22"/>
          <w:u w:color="212121"/>
          <w:shd w:val="clear" w:color="auto" w:fill="FFFFFF"/>
        </w:rPr>
        <w:t>here had been no concerns or allegations raised since the previous PCC</w:t>
      </w:r>
    </w:p>
    <w:p w14:paraId="4D7CDB41" w14:textId="77777777" w:rsidR="003F0098" w:rsidRDefault="00B57078">
      <w:pPr>
        <w:pStyle w:val="BodyA"/>
        <w:rPr>
          <w:rFonts w:ascii="Helvetica Neue" w:eastAsia="Helvetica Neue" w:hAnsi="Helvetica Neue" w:cs="Helvetica Neue"/>
          <w:sz w:val="22"/>
          <w:szCs w:val="22"/>
          <w:u w:color="212121"/>
          <w:shd w:val="clear" w:color="auto" w:fill="FFFFFF"/>
        </w:rPr>
      </w:pPr>
      <w:r>
        <w:rPr>
          <w:rFonts w:ascii="Helvetica Neue" w:hAnsi="Helvetica Neue"/>
          <w:sz w:val="22"/>
          <w:szCs w:val="22"/>
          <w:u w:color="212121"/>
          <w:shd w:val="clear" w:color="auto" w:fill="FFFFFF"/>
        </w:rPr>
        <w:t>meeting.</w:t>
      </w:r>
    </w:p>
    <w:p w14:paraId="49F42D0C" w14:textId="77777777" w:rsidR="003F0098" w:rsidRDefault="003F0098">
      <w:pPr>
        <w:pStyle w:val="Default"/>
        <w:suppressAutoHyphens/>
        <w:spacing w:before="0" w:line="240" w:lineRule="auto"/>
        <w:rPr>
          <w:rFonts w:ascii="Helvetica" w:eastAsia="Helvetica" w:hAnsi="Helvetica" w:cs="Helvetica"/>
          <w:sz w:val="22"/>
          <w:szCs w:val="22"/>
          <w:u w:color="212121"/>
          <w:shd w:val="clear" w:color="auto" w:fill="FFFFFF"/>
        </w:rPr>
      </w:pPr>
    </w:p>
    <w:p w14:paraId="3770F66F" w14:textId="77777777" w:rsidR="003F0098" w:rsidRDefault="00B57078">
      <w:pPr>
        <w:pStyle w:val="BodyA"/>
        <w:rPr>
          <w:rFonts w:ascii="Helvetica Neue" w:eastAsia="Helvetica Neue" w:hAnsi="Helvetica Neue" w:cs="Helvetica Neue"/>
          <w:sz w:val="22"/>
          <w:szCs w:val="22"/>
          <w:u w:color="212121"/>
          <w:shd w:val="clear" w:color="auto" w:fill="FFFFFF"/>
        </w:rPr>
      </w:pPr>
      <w:r>
        <w:rPr>
          <w:rFonts w:ascii="Helvetica Neue" w:hAnsi="Helvetica Neue"/>
          <w:sz w:val="22"/>
          <w:szCs w:val="22"/>
          <w:u w:color="212121"/>
          <w:shd w:val="clear" w:color="auto" w:fill="FFFFFF"/>
        </w:rPr>
        <w:t>The PCC agreed that the Diocese Safeguarding Team could have access to the information on St Oswald</w:t>
      </w:r>
      <w:r>
        <w:rPr>
          <w:rFonts w:ascii="Helvetica Neue" w:hAnsi="Helvetica Neue"/>
          <w:sz w:val="22"/>
          <w:szCs w:val="22"/>
          <w:u w:color="212121"/>
          <w:shd w:val="clear" w:color="auto" w:fill="FFFFFF"/>
        </w:rPr>
        <w:t>’</w:t>
      </w:r>
      <w:r>
        <w:rPr>
          <w:rFonts w:ascii="Helvetica Neue" w:hAnsi="Helvetica Neue"/>
          <w:sz w:val="22"/>
          <w:szCs w:val="22"/>
          <w:u w:color="212121"/>
          <w:shd w:val="clear" w:color="auto" w:fill="FFFFFF"/>
        </w:rPr>
        <w:t xml:space="preserve">s Safeguarding Hub.  The PCC also agreed to re-adopt the policy </w:t>
      </w:r>
      <w:r>
        <w:rPr>
          <w:rFonts w:ascii="Helvetica Neue" w:hAnsi="Helvetica Neue"/>
          <w:sz w:val="22"/>
          <w:szCs w:val="22"/>
          <w:u w:color="212121"/>
          <w:shd w:val="clear" w:color="auto" w:fill="FFFFFF"/>
        </w:rPr>
        <w:t>‘</w:t>
      </w:r>
      <w:r>
        <w:rPr>
          <w:rFonts w:ascii="Helvetica Neue" w:hAnsi="Helvetica Neue"/>
          <w:sz w:val="22"/>
          <w:szCs w:val="22"/>
          <w:u w:color="212121"/>
          <w:shd w:val="clear" w:color="auto" w:fill="FFFFFF"/>
        </w:rPr>
        <w:t>Responding to a Safeguarding Concern or Allegation</w:t>
      </w:r>
      <w:r>
        <w:rPr>
          <w:rFonts w:ascii="Helvetica Neue" w:hAnsi="Helvetica Neue"/>
          <w:sz w:val="22"/>
          <w:szCs w:val="22"/>
          <w:u w:color="212121"/>
          <w:shd w:val="clear" w:color="auto" w:fill="FFFFFF"/>
        </w:rPr>
        <w:t>’</w:t>
      </w:r>
      <w:r>
        <w:rPr>
          <w:rFonts w:ascii="Helvetica Neue" w:hAnsi="Helvetica Neue"/>
          <w:sz w:val="22"/>
          <w:szCs w:val="22"/>
          <w:u w:color="212121"/>
          <w:shd w:val="clear" w:color="auto" w:fill="FFFFFF"/>
        </w:rPr>
        <w:t>.</w:t>
      </w:r>
    </w:p>
    <w:p w14:paraId="03AAC856" w14:textId="77777777" w:rsidR="003F0098" w:rsidRDefault="003F0098">
      <w:pPr>
        <w:pStyle w:val="BodyA"/>
        <w:rPr>
          <w:rFonts w:ascii="Helvetica Neue" w:eastAsia="Helvetica Neue" w:hAnsi="Helvetica Neue" w:cs="Helvetica Neue"/>
          <w:sz w:val="22"/>
          <w:szCs w:val="22"/>
          <w:u w:color="212121"/>
          <w:shd w:val="clear" w:color="auto" w:fill="FFFFFF"/>
        </w:rPr>
      </w:pPr>
    </w:p>
    <w:p w14:paraId="49D42DB5" w14:textId="77777777" w:rsidR="003F0098" w:rsidRDefault="00B57078">
      <w:pPr>
        <w:pStyle w:val="BodyA"/>
        <w:rPr>
          <w:rFonts w:ascii="Helvetica Neue" w:eastAsia="Helvetica Neue" w:hAnsi="Helvetica Neue" w:cs="Helvetica Neue"/>
          <w:b/>
          <w:bCs/>
          <w:sz w:val="22"/>
          <w:szCs w:val="22"/>
        </w:rPr>
      </w:pPr>
      <w:r>
        <w:rPr>
          <w:rFonts w:ascii="Helvetica Neue" w:hAnsi="Helvetica Neue"/>
          <w:sz w:val="22"/>
          <w:szCs w:val="22"/>
          <w:u w:color="212121"/>
          <w:shd w:val="clear" w:color="auto" w:fill="FFFFFF"/>
        </w:rPr>
        <w:t>26/03</w:t>
      </w:r>
      <w:r>
        <w:rPr>
          <w:rFonts w:ascii="Helvetica Neue" w:hAnsi="Helvetica Neue"/>
          <w:sz w:val="22"/>
          <w:szCs w:val="22"/>
          <w:u w:color="212121"/>
          <w:shd w:val="clear" w:color="auto" w:fill="FFFFFF"/>
        </w:rPr>
        <w:tab/>
      </w:r>
      <w:r>
        <w:rPr>
          <w:rFonts w:ascii="Helvetica Neue" w:hAnsi="Helvetica Neue"/>
          <w:b/>
          <w:bCs/>
          <w:sz w:val="22"/>
          <w:szCs w:val="22"/>
        </w:rPr>
        <w:t>Vacancy Arrangements</w:t>
      </w:r>
    </w:p>
    <w:p w14:paraId="6BEA67DF"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Helen McAlpine thanked Tony Barton for taking the lead in dealing with recent funerals.  Good progress had been made in arranging services up to Easter. There will be some occasions in February and March when priests are not available and we will use a service of the Word instead of Holy Communion.  </w:t>
      </w:r>
    </w:p>
    <w:p w14:paraId="1A9FBE2A"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lang w:val="en-US"/>
        </w:rPr>
      </w:pPr>
    </w:p>
    <w:p w14:paraId="7D4F1750" w14:textId="77777777" w:rsidR="003F0098" w:rsidRDefault="00B57078">
      <w:pPr>
        <w:pStyle w:val="Default"/>
        <w:spacing w:before="0" w:line="240" w:lineRule="auto"/>
        <w:rPr>
          <w:rFonts w:ascii="Arial" w:eastAsia="Arial" w:hAnsi="Arial" w:cs="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26/04</w:t>
      </w:r>
      <w:r>
        <w:rPr>
          <w:rFonts w:ascii="Arial" w:hAnsi="Arial"/>
          <w:color w:val="222222"/>
          <w:sz w:val="22"/>
          <w:szCs w:val="22"/>
          <w:u w:color="212121"/>
          <w:shd w:val="clear" w:color="auto" w:fill="FFFFFF"/>
          <w:lang w:val="en-US"/>
        </w:rPr>
        <w:tab/>
      </w:r>
      <w:r>
        <w:rPr>
          <w:rFonts w:ascii="Arial" w:hAnsi="Arial"/>
          <w:b/>
          <w:bCs/>
          <w:color w:val="222222"/>
          <w:sz w:val="22"/>
          <w:szCs w:val="22"/>
          <w:u w:color="212121"/>
          <w:shd w:val="clear" w:color="auto" w:fill="FFFFFF"/>
          <w:lang w:val="en-US"/>
        </w:rPr>
        <w:t>FGPC matters</w:t>
      </w:r>
    </w:p>
    <w:p w14:paraId="5E3E51E5" w14:textId="77777777" w:rsidR="003F0098" w:rsidRDefault="00B57078">
      <w:pPr>
        <w:pStyle w:val="Default"/>
        <w:numPr>
          <w:ilvl w:val="0"/>
          <w:numId w:val="2"/>
        </w:numPr>
        <w:spacing w:before="0" w:line="240" w:lineRule="auto"/>
        <w:rPr>
          <w:rFonts w:ascii="Arial" w:hAnsi="Arial"/>
          <w:b/>
          <w:bCs/>
          <w:color w:val="222222"/>
          <w:sz w:val="22"/>
          <w:szCs w:val="22"/>
          <w:u w:color="212121"/>
          <w:shd w:val="clear" w:color="auto" w:fill="FFFFFF"/>
          <w:lang w:val="en-US"/>
        </w:rPr>
      </w:pPr>
      <w:r>
        <w:rPr>
          <w:rFonts w:ascii="Arial" w:hAnsi="Arial"/>
          <w:b/>
          <w:bCs/>
          <w:color w:val="222222"/>
          <w:sz w:val="22"/>
          <w:szCs w:val="22"/>
          <w:u w:color="212121"/>
          <w:shd w:val="clear" w:color="auto" w:fill="FFFFFF"/>
          <w:lang w:val="en-US"/>
        </w:rPr>
        <w:t xml:space="preserve">  </w:t>
      </w:r>
      <w:proofErr w:type="gramStart"/>
      <w:r>
        <w:rPr>
          <w:rFonts w:ascii="Arial" w:hAnsi="Arial"/>
          <w:b/>
          <w:bCs/>
          <w:color w:val="222222"/>
          <w:sz w:val="22"/>
          <w:szCs w:val="22"/>
          <w:u w:color="212121"/>
          <w:shd w:val="clear" w:color="auto" w:fill="FFFFFF"/>
          <w:lang w:val="en-US"/>
        </w:rPr>
        <w:t xml:space="preserve">Finance  </w:t>
      </w:r>
      <w:r>
        <w:rPr>
          <w:rFonts w:ascii="Arial" w:hAnsi="Arial"/>
          <w:color w:val="222222"/>
          <w:sz w:val="22"/>
          <w:szCs w:val="22"/>
          <w:u w:color="212121"/>
          <w:shd w:val="clear" w:color="auto" w:fill="FFFFFF"/>
          <w:lang w:val="en-US"/>
        </w:rPr>
        <w:t>Karen</w:t>
      </w:r>
      <w:proofErr w:type="gramEnd"/>
      <w:r>
        <w:rPr>
          <w:rFonts w:ascii="Arial" w:hAnsi="Arial"/>
          <w:color w:val="222222"/>
          <w:sz w:val="22"/>
          <w:szCs w:val="22"/>
          <w:u w:color="212121"/>
          <w:shd w:val="clear" w:color="auto" w:fill="FFFFFF"/>
          <w:lang w:val="en-US"/>
        </w:rPr>
        <w:t xml:space="preserve"> Pryse had circulated draft accounts for 2025 and a draft budget for 2026.  The outturn for 2025 was a surplus of over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20,000.  Amongst other things this was the result of the reduced parish share during the vacancy and a repayment from the previous energy supplier SSE. The PCC agreed to transfer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7,000 to the church reserve fund,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7,000 to the church hall reserve fund and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5,000 to the church hall kitchen refurbishment fund.  The PCC also endorsed the budget which </w:t>
      </w:r>
      <w:proofErr w:type="gramStart"/>
      <w:r>
        <w:rPr>
          <w:rFonts w:ascii="Arial" w:hAnsi="Arial"/>
          <w:color w:val="222222"/>
          <w:sz w:val="22"/>
          <w:szCs w:val="22"/>
          <w:u w:color="212121"/>
          <w:shd w:val="clear" w:color="auto" w:fill="FFFFFF"/>
          <w:lang w:val="en-US"/>
        </w:rPr>
        <w:t>forecast</w:t>
      </w:r>
      <w:proofErr w:type="gramEnd"/>
      <w:r>
        <w:rPr>
          <w:rFonts w:ascii="Arial" w:hAnsi="Arial"/>
          <w:color w:val="222222"/>
          <w:sz w:val="22"/>
          <w:szCs w:val="22"/>
          <w:u w:color="212121"/>
          <w:shd w:val="clear" w:color="auto" w:fill="FFFFFF"/>
          <w:lang w:val="en-US"/>
        </w:rPr>
        <w:t xml:space="preserve"> an overall surplus of around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14,000 including a surplus on the church account of just over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2,000.  This took account of an increase in the cleaner</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s w</w:t>
      </w:r>
      <w:r>
        <w:rPr>
          <w:rFonts w:ascii="Arial" w:hAnsi="Arial"/>
          <w:color w:val="222222"/>
          <w:sz w:val="22"/>
          <w:szCs w:val="22"/>
          <w:u w:color="212121"/>
          <w:shd w:val="clear" w:color="auto" w:fill="FFFFFF"/>
          <w:lang w:val="en-US"/>
        </w:rPr>
        <w:t xml:space="preserve">ages in line with the Living Wage. </w:t>
      </w:r>
    </w:p>
    <w:p w14:paraId="17D8A585" w14:textId="77777777" w:rsidR="003F0098" w:rsidRDefault="00B57078">
      <w:pPr>
        <w:pStyle w:val="Default"/>
        <w:numPr>
          <w:ilvl w:val="0"/>
          <w:numId w:val="2"/>
        </w:numPr>
        <w:spacing w:before="0" w:line="240" w:lineRule="auto"/>
        <w:rPr>
          <w:rFonts w:ascii="Arial" w:hAnsi="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  </w:t>
      </w:r>
      <w:r>
        <w:rPr>
          <w:rFonts w:ascii="Arial" w:hAnsi="Arial"/>
          <w:b/>
          <w:bCs/>
          <w:color w:val="222222"/>
          <w:sz w:val="22"/>
          <w:szCs w:val="22"/>
          <w:u w:color="212121"/>
          <w:shd w:val="clear" w:color="auto" w:fill="FFFFFF"/>
          <w:lang w:val="en-US"/>
        </w:rPr>
        <w:t>10% Giving Scheme</w:t>
      </w:r>
      <w:r>
        <w:rPr>
          <w:rFonts w:ascii="Arial" w:hAnsi="Arial"/>
          <w:color w:val="222222"/>
          <w:sz w:val="22"/>
          <w:szCs w:val="22"/>
          <w:u w:color="212121"/>
          <w:shd w:val="clear" w:color="auto" w:fill="FFFFFF"/>
          <w:lang w:val="en-US"/>
        </w:rPr>
        <w:t xml:space="preserve">.  Anne-Georgina Barnes reported concerning the Trinity Project that Jonathan Cox had joined the team of trustees </w:t>
      </w:r>
      <w:proofErr w:type="gramStart"/>
      <w:r>
        <w:rPr>
          <w:rFonts w:ascii="Arial" w:hAnsi="Arial"/>
          <w:color w:val="222222"/>
          <w:sz w:val="22"/>
          <w:szCs w:val="22"/>
          <w:u w:color="212121"/>
          <w:shd w:val="clear" w:color="auto" w:fill="FFFFFF"/>
          <w:lang w:val="en-US"/>
        </w:rPr>
        <w:t>in order to</w:t>
      </w:r>
      <w:proofErr w:type="gramEnd"/>
      <w:r>
        <w:rPr>
          <w:rFonts w:ascii="Arial" w:hAnsi="Arial"/>
          <w:color w:val="222222"/>
          <w:sz w:val="22"/>
          <w:szCs w:val="22"/>
          <w:u w:color="212121"/>
          <w:shd w:val="clear" w:color="auto" w:fill="FFFFFF"/>
          <w:lang w:val="en-US"/>
        </w:rPr>
        <w:t xml:space="preserve"> help establish the charity.  That should facilitate the project</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s registration and setting up a bank account.  Consequently, the PCC agreed to continue holding the funds previously set aside for the Trinity Project.</w:t>
      </w:r>
    </w:p>
    <w:p w14:paraId="6D52A54C" w14:textId="77777777" w:rsidR="003F0098" w:rsidRDefault="00B57078">
      <w:pPr>
        <w:pStyle w:val="Default"/>
        <w:numPr>
          <w:ilvl w:val="0"/>
          <w:numId w:val="2"/>
        </w:numPr>
        <w:spacing w:before="0" w:line="240" w:lineRule="auto"/>
        <w:rPr>
          <w:rFonts w:ascii="Arial" w:hAnsi="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  </w:t>
      </w:r>
      <w:r>
        <w:rPr>
          <w:rFonts w:ascii="Arial" w:hAnsi="Arial"/>
          <w:b/>
          <w:bCs/>
          <w:color w:val="222222"/>
          <w:sz w:val="22"/>
          <w:szCs w:val="22"/>
          <w:u w:color="212121"/>
          <w:shd w:val="clear" w:color="auto" w:fill="FFFFFF"/>
          <w:lang w:val="en-US"/>
        </w:rPr>
        <w:t xml:space="preserve">Facilities.  </w:t>
      </w:r>
      <w:r>
        <w:rPr>
          <w:rFonts w:ascii="Arial" w:hAnsi="Arial"/>
          <w:color w:val="222222"/>
          <w:sz w:val="22"/>
          <w:szCs w:val="22"/>
          <w:u w:color="212121"/>
          <w:shd w:val="clear" w:color="auto" w:fill="FFFFFF"/>
          <w:lang w:val="en-US"/>
        </w:rPr>
        <w:t xml:space="preserve">Guy Parks reported the main points from the last FGPC meeting.  The PCC agreed to spend up to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2,000 </w:t>
      </w:r>
      <w:proofErr w:type="gramStart"/>
      <w:r>
        <w:rPr>
          <w:rFonts w:ascii="Arial" w:hAnsi="Arial"/>
          <w:color w:val="222222"/>
          <w:sz w:val="22"/>
          <w:szCs w:val="22"/>
          <w:u w:color="212121"/>
          <w:shd w:val="clear" w:color="auto" w:fill="FFFFFF"/>
          <w:lang w:val="en-US"/>
        </w:rPr>
        <w:t>from</w:t>
      </w:r>
      <w:proofErr w:type="gramEnd"/>
      <w:r>
        <w:rPr>
          <w:rFonts w:ascii="Arial" w:hAnsi="Arial"/>
          <w:color w:val="222222"/>
          <w:sz w:val="22"/>
          <w:szCs w:val="22"/>
          <w:u w:color="212121"/>
          <w:shd w:val="clear" w:color="auto" w:fill="FFFFFF"/>
          <w:lang w:val="en-US"/>
        </w:rPr>
        <w:t xml:space="preserve"> the church hall fund to renew the Jubilee room escape door.  Tony Barton said that the hall radiators were at the end of their life and needed </w:t>
      </w:r>
      <w:proofErr w:type="gramStart"/>
      <w:r>
        <w:rPr>
          <w:rFonts w:ascii="Arial" w:hAnsi="Arial"/>
          <w:color w:val="222222"/>
          <w:sz w:val="22"/>
          <w:szCs w:val="22"/>
          <w:u w:color="212121"/>
          <w:shd w:val="clear" w:color="auto" w:fill="FFFFFF"/>
          <w:lang w:val="en-US"/>
        </w:rPr>
        <w:t>replacing</w:t>
      </w:r>
      <w:proofErr w:type="gramEnd"/>
      <w:r>
        <w:rPr>
          <w:rFonts w:ascii="Arial" w:hAnsi="Arial"/>
          <w:color w:val="222222"/>
          <w:sz w:val="22"/>
          <w:szCs w:val="22"/>
          <w:u w:color="212121"/>
          <w:shd w:val="clear" w:color="auto" w:fill="FFFFFF"/>
          <w:lang w:val="en-US"/>
        </w:rPr>
        <w:t xml:space="preserve">.  He will get quotes to do so.  Anne Thomas mentioned that the </w:t>
      </w:r>
      <w:proofErr w:type="spellStart"/>
      <w:r>
        <w:rPr>
          <w:rFonts w:ascii="Arial" w:hAnsi="Arial"/>
          <w:color w:val="222222"/>
          <w:sz w:val="22"/>
          <w:szCs w:val="22"/>
          <w:u w:color="212121"/>
          <w:shd w:val="clear" w:color="auto" w:fill="FFFFFF"/>
          <w:lang w:val="en-US"/>
        </w:rPr>
        <w:t>wifi</w:t>
      </w:r>
      <w:proofErr w:type="spellEnd"/>
      <w:r>
        <w:rPr>
          <w:rFonts w:ascii="Arial" w:hAnsi="Arial"/>
          <w:color w:val="222222"/>
          <w:sz w:val="22"/>
          <w:szCs w:val="22"/>
          <w:u w:color="212121"/>
          <w:shd w:val="clear" w:color="auto" w:fill="FFFFFF"/>
          <w:lang w:val="en-US"/>
        </w:rPr>
        <w:t xml:space="preserve"> signal was poor in the Jubilee room and damp was getting into the storage building at the rear of the hall.  The next clear-up time will be Saturday 14th February from 1.30</w:t>
      </w:r>
      <w:r>
        <w:rPr>
          <w:rFonts w:ascii="Arial" w:hAnsi="Arial"/>
          <w:color w:val="222222"/>
          <w:sz w:val="22"/>
          <w:szCs w:val="22"/>
          <w:u w:color="212121"/>
          <w:shd w:val="clear" w:color="auto" w:fill="FFFFFF"/>
          <w:lang w:val="en-US"/>
        </w:rPr>
        <w:t xml:space="preserve"> to 4pm in the hall.</w:t>
      </w:r>
    </w:p>
    <w:p w14:paraId="169C477A" w14:textId="77777777" w:rsidR="003F0098" w:rsidRDefault="00B57078">
      <w:pPr>
        <w:pStyle w:val="Default"/>
        <w:numPr>
          <w:ilvl w:val="0"/>
          <w:numId w:val="2"/>
        </w:numPr>
        <w:spacing w:before="0" w:line="240" w:lineRule="auto"/>
        <w:rPr>
          <w:rFonts w:ascii="Arial" w:hAnsi="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  </w:t>
      </w:r>
      <w:r>
        <w:rPr>
          <w:rFonts w:ascii="Arial" w:hAnsi="Arial"/>
          <w:b/>
          <w:bCs/>
          <w:color w:val="222222"/>
          <w:sz w:val="22"/>
          <w:szCs w:val="22"/>
          <w:u w:color="212121"/>
          <w:shd w:val="clear" w:color="auto" w:fill="FFFFFF"/>
          <w:lang w:val="en-US"/>
        </w:rPr>
        <w:t xml:space="preserve">Remembrance Book.  </w:t>
      </w:r>
      <w:r>
        <w:rPr>
          <w:rFonts w:ascii="Arial" w:hAnsi="Arial"/>
          <w:color w:val="222222"/>
          <w:sz w:val="22"/>
          <w:szCs w:val="22"/>
          <w:u w:color="212121"/>
          <w:shd w:val="clear" w:color="auto" w:fill="FFFFFF"/>
          <w:lang w:val="en-US"/>
        </w:rPr>
        <w:t xml:space="preserve">The PCC agreed to increase the charge for adding a name to the book to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45.</w:t>
      </w:r>
    </w:p>
    <w:p w14:paraId="046ED855" w14:textId="77777777" w:rsidR="003F0098" w:rsidRDefault="003F0098">
      <w:pPr>
        <w:pStyle w:val="Default"/>
        <w:spacing w:before="0" w:line="240" w:lineRule="auto"/>
        <w:rPr>
          <w:rFonts w:ascii="Arial" w:eastAsia="Arial" w:hAnsi="Arial" w:cs="Arial"/>
          <w:b/>
          <w:bCs/>
          <w:color w:val="222222"/>
          <w:sz w:val="22"/>
          <w:szCs w:val="22"/>
          <w:u w:color="212121"/>
          <w:shd w:val="clear" w:color="auto" w:fill="FFFFFF"/>
          <w:lang w:val="en-US"/>
        </w:rPr>
      </w:pPr>
    </w:p>
    <w:p w14:paraId="2B6DF385" w14:textId="77777777" w:rsidR="003F0098" w:rsidRDefault="00B57078">
      <w:pPr>
        <w:pStyle w:val="Default"/>
        <w:spacing w:before="0" w:line="240" w:lineRule="auto"/>
        <w:rPr>
          <w:rFonts w:ascii="Arial" w:eastAsia="Arial" w:hAnsi="Arial" w:cs="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26/05</w:t>
      </w:r>
      <w:r>
        <w:rPr>
          <w:rFonts w:ascii="Arial" w:eastAsia="Arial" w:hAnsi="Arial" w:cs="Arial"/>
          <w:b/>
          <w:bCs/>
          <w:color w:val="222222"/>
          <w:sz w:val="22"/>
          <w:szCs w:val="22"/>
          <w:u w:color="212121"/>
          <w:shd w:val="clear" w:color="auto" w:fill="FFFFFF"/>
          <w:lang w:val="en-US"/>
        </w:rPr>
        <w:tab/>
        <w:t>Pastoral matters</w:t>
      </w:r>
    </w:p>
    <w:p w14:paraId="34240976" w14:textId="77777777" w:rsidR="003F0098" w:rsidRPr="000306E4" w:rsidRDefault="00B57078">
      <w:pPr>
        <w:pStyle w:val="Default"/>
        <w:numPr>
          <w:ilvl w:val="0"/>
          <w:numId w:val="3"/>
        </w:numPr>
        <w:spacing w:before="0" w:line="240" w:lineRule="auto"/>
        <w:rPr>
          <w:rFonts w:ascii="Arial" w:hAnsi="Arial"/>
          <w:color w:val="222222"/>
          <w:sz w:val="22"/>
          <w:szCs w:val="22"/>
          <w:highlight w:val="yellow"/>
          <w:u w:color="212121"/>
          <w:shd w:val="clear" w:color="auto" w:fill="FFFFFF"/>
          <w:lang w:val="en-US"/>
        </w:rPr>
      </w:pPr>
      <w:r>
        <w:rPr>
          <w:rFonts w:ascii="Arial" w:hAnsi="Arial"/>
          <w:color w:val="222222"/>
          <w:sz w:val="22"/>
          <w:szCs w:val="22"/>
          <w:u w:color="212121"/>
          <w:shd w:val="clear" w:color="auto" w:fill="FFFFFF"/>
          <w:lang w:val="en-US"/>
        </w:rPr>
        <w:t xml:space="preserve">  </w:t>
      </w:r>
      <w:r w:rsidRPr="000306E4">
        <w:rPr>
          <w:rFonts w:ascii="Arial" w:hAnsi="Arial"/>
          <w:b/>
          <w:bCs/>
          <w:color w:val="222222"/>
          <w:sz w:val="22"/>
          <w:szCs w:val="22"/>
          <w:highlight w:val="yellow"/>
          <w:u w:color="212121"/>
          <w:shd w:val="clear" w:color="auto" w:fill="FFFFFF"/>
          <w:lang w:val="en-US"/>
        </w:rPr>
        <w:t xml:space="preserve">Kneelers.  </w:t>
      </w:r>
      <w:r w:rsidRPr="000306E4">
        <w:rPr>
          <w:rFonts w:ascii="Arial" w:hAnsi="Arial"/>
          <w:color w:val="222222"/>
          <w:sz w:val="22"/>
          <w:szCs w:val="22"/>
          <w:highlight w:val="yellow"/>
          <w:u w:color="212121"/>
          <w:shd w:val="clear" w:color="auto" w:fill="FFFFFF"/>
          <w:lang w:val="en-US"/>
        </w:rPr>
        <w:t xml:space="preserve">Brian Thomson had circulated a proposal from Chris Gregory for a display of kneelers on the baptistry wall.  The cost is about </w:t>
      </w:r>
      <w:r w:rsidRPr="000306E4">
        <w:rPr>
          <w:rFonts w:ascii="Arial" w:hAnsi="Arial"/>
          <w:color w:val="222222"/>
          <w:sz w:val="22"/>
          <w:szCs w:val="22"/>
          <w:highlight w:val="yellow"/>
          <w:u w:color="212121"/>
          <w:shd w:val="clear" w:color="auto" w:fill="FFFFFF"/>
          <w:lang w:val="en-US"/>
        </w:rPr>
        <w:t>£</w:t>
      </w:r>
      <w:r w:rsidRPr="000306E4">
        <w:rPr>
          <w:rFonts w:ascii="Arial" w:hAnsi="Arial"/>
          <w:color w:val="222222"/>
          <w:sz w:val="22"/>
          <w:szCs w:val="22"/>
          <w:highlight w:val="yellow"/>
          <w:u w:color="212121"/>
          <w:shd w:val="clear" w:color="auto" w:fill="FFFFFF"/>
          <w:lang w:val="en-US"/>
        </w:rPr>
        <w:t xml:space="preserve">250. The PCC voted in </w:t>
      </w:r>
      <w:proofErr w:type="spellStart"/>
      <w:r w:rsidRPr="000306E4">
        <w:rPr>
          <w:rFonts w:ascii="Arial" w:hAnsi="Arial"/>
          <w:color w:val="222222"/>
          <w:sz w:val="22"/>
          <w:szCs w:val="22"/>
          <w:highlight w:val="yellow"/>
          <w:u w:color="212121"/>
          <w:shd w:val="clear" w:color="auto" w:fill="FFFFFF"/>
          <w:lang w:val="en-US"/>
        </w:rPr>
        <w:t>favour</w:t>
      </w:r>
      <w:proofErr w:type="spellEnd"/>
      <w:r w:rsidRPr="000306E4">
        <w:rPr>
          <w:rFonts w:ascii="Arial" w:hAnsi="Arial"/>
          <w:color w:val="222222"/>
          <w:sz w:val="22"/>
          <w:szCs w:val="22"/>
          <w:highlight w:val="yellow"/>
          <w:u w:color="212121"/>
          <w:shd w:val="clear" w:color="auto" w:fill="FFFFFF"/>
          <w:lang w:val="en-US"/>
        </w:rPr>
        <w:t xml:space="preserve"> of seeking a faculty for the display with 7 in </w:t>
      </w:r>
      <w:proofErr w:type="spellStart"/>
      <w:r w:rsidRPr="000306E4">
        <w:rPr>
          <w:rFonts w:ascii="Arial" w:hAnsi="Arial"/>
          <w:color w:val="222222"/>
          <w:sz w:val="22"/>
          <w:szCs w:val="22"/>
          <w:highlight w:val="yellow"/>
          <w:u w:color="212121"/>
          <w:shd w:val="clear" w:color="auto" w:fill="FFFFFF"/>
          <w:lang w:val="en-US"/>
        </w:rPr>
        <w:t>favour</w:t>
      </w:r>
      <w:proofErr w:type="spellEnd"/>
      <w:r w:rsidRPr="000306E4">
        <w:rPr>
          <w:rFonts w:ascii="Arial" w:hAnsi="Arial"/>
          <w:color w:val="222222"/>
          <w:sz w:val="22"/>
          <w:szCs w:val="22"/>
          <w:highlight w:val="yellow"/>
          <w:u w:color="212121"/>
          <w:shd w:val="clear" w:color="auto" w:fill="FFFFFF"/>
          <w:lang w:val="en-US"/>
        </w:rPr>
        <w:t xml:space="preserve"> and 4 against.  It was agreed to seek donations to cover the cost.</w:t>
      </w:r>
    </w:p>
    <w:p w14:paraId="658BCD08" w14:textId="77777777" w:rsidR="003F0098" w:rsidRDefault="00B57078">
      <w:pPr>
        <w:pStyle w:val="Default"/>
        <w:numPr>
          <w:ilvl w:val="0"/>
          <w:numId w:val="2"/>
        </w:numPr>
        <w:spacing w:before="0" w:line="240" w:lineRule="auto"/>
        <w:rPr>
          <w:rFonts w:ascii="Arial" w:hAnsi="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  </w:t>
      </w:r>
      <w:r>
        <w:rPr>
          <w:rFonts w:ascii="Arial" w:hAnsi="Arial"/>
          <w:b/>
          <w:bCs/>
          <w:color w:val="222222"/>
          <w:sz w:val="22"/>
          <w:szCs w:val="22"/>
          <w:u w:color="212121"/>
          <w:shd w:val="clear" w:color="auto" w:fill="FFFFFF"/>
          <w:lang w:val="en-US"/>
        </w:rPr>
        <w:t xml:space="preserve">Fund-raising events.  </w:t>
      </w:r>
      <w:r>
        <w:rPr>
          <w:rFonts w:ascii="Arial" w:hAnsi="Arial"/>
          <w:color w:val="222222"/>
          <w:sz w:val="22"/>
          <w:szCs w:val="22"/>
          <w:u w:color="212121"/>
          <w:shd w:val="clear" w:color="auto" w:fill="FFFFFF"/>
          <w:lang w:val="en-US"/>
        </w:rPr>
        <w:t>Those currently arranged are: - a Quiz evening on 7th March, Cafe O at the Revels on 20th June, a Summer Concert on 2nd July, a Jumble Sale on 10th October and a Christmas Fair on 14th November.  There will also be a Christian Aid Arts Cafe on Saturday 18th April.</w:t>
      </w:r>
      <w:r>
        <w:rPr>
          <w:rFonts w:ascii="Arial" w:hAnsi="Arial"/>
          <w:b/>
          <w:bCs/>
          <w:color w:val="222222"/>
          <w:sz w:val="22"/>
          <w:szCs w:val="22"/>
          <w:u w:color="212121"/>
          <w:shd w:val="clear" w:color="auto" w:fill="FFFFFF"/>
          <w:lang w:val="en-US"/>
        </w:rPr>
        <w:t xml:space="preserve"> </w:t>
      </w:r>
    </w:p>
    <w:p w14:paraId="3F458B97"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lang w:val="en-US"/>
        </w:rPr>
      </w:pPr>
    </w:p>
    <w:p w14:paraId="6A08F7F8" w14:textId="77777777" w:rsidR="003F0098" w:rsidRDefault="00B57078">
      <w:pPr>
        <w:pStyle w:val="Default"/>
        <w:spacing w:before="0" w:line="240" w:lineRule="auto"/>
        <w:rPr>
          <w:rFonts w:ascii="Arial" w:eastAsia="Arial" w:hAnsi="Arial" w:cs="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26/06</w:t>
      </w:r>
      <w:r>
        <w:rPr>
          <w:rFonts w:ascii="Arial" w:hAnsi="Arial"/>
          <w:color w:val="222222"/>
          <w:sz w:val="22"/>
          <w:szCs w:val="22"/>
          <w:u w:color="212121"/>
          <w:shd w:val="clear" w:color="auto" w:fill="FFFFFF"/>
          <w:lang w:val="en-US"/>
        </w:rPr>
        <w:tab/>
      </w:r>
      <w:r>
        <w:rPr>
          <w:rFonts w:ascii="Arial" w:hAnsi="Arial"/>
          <w:b/>
          <w:bCs/>
          <w:color w:val="222222"/>
          <w:sz w:val="22"/>
          <w:szCs w:val="22"/>
          <w:u w:color="212121"/>
          <w:shd w:val="clear" w:color="auto" w:fill="FFFFFF"/>
          <w:lang w:val="en-US"/>
        </w:rPr>
        <w:t>Donations Policy</w:t>
      </w:r>
    </w:p>
    <w:p w14:paraId="751DD64F"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lastRenderedPageBreak/>
        <w:t>The PCC approved the policy prepared by Vanessa Mackay and considered by the Pastoral Committee with the comment that the acceptance form was only necessary for donated items.  The policy makes clear the basis on which donations are accepted by the church.</w:t>
      </w:r>
    </w:p>
    <w:p w14:paraId="14B38026" w14:textId="77777777" w:rsidR="003F0098" w:rsidRDefault="003F0098">
      <w:pPr>
        <w:pStyle w:val="Default"/>
        <w:spacing w:before="0" w:line="240" w:lineRule="auto"/>
        <w:rPr>
          <w:rFonts w:ascii="Arial" w:eastAsia="Arial" w:hAnsi="Arial" w:cs="Arial"/>
          <w:b/>
          <w:bCs/>
          <w:color w:val="222222"/>
          <w:sz w:val="22"/>
          <w:szCs w:val="22"/>
          <w:u w:color="212121"/>
          <w:shd w:val="clear" w:color="auto" w:fill="FFFFFF"/>
          <w:lang w:val="en-US"/>
        </w:rPr>
      </w:pPr>
    </w:p>
    <w:p w14:paraId="4547F790"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w:t>
      </w:r>
      <w:proofErr w:type="gramStart"/>
      <w:r>
        <w:rPr>
          <w:rFonts w:ascii="Arial" w:hAnsi="Arial"/>
          <w:color w:val="222222"/>
          <w:sz w:val="22"/>
          <w:szCs w:val="22"/>
          <w:u w:color="212121"/>
          <w:shd w:val="clear" w:color="auto" w:fill="FFFFFF"/>
          <w:lang w:val="en-US"/>
        </w:rPr>
        <w:t xml:space="preserve">07  </w:t>
      </w:r>
      <w:r>
        <w:rPr>
          <w:rFonts w:ascii="Arial" w:hAnsi="Arial"/>
          <w:b/>
          <w:bCs/>
          <w:color w:val="222222"/>
          <w:sz w:val="22"/>
          <w:szCs w:val="22"/>
          <w:u w:color="212121"/>
          <w:shd w:val="clear" w:color="auto" w:fill="FFFFFF"/>
          <w:lang w:val="en-US"/>
        </w:rPr>
        <w:t>Data</w:t>
      </w:r>
      <w:proofErr w:type="gramEnd"/>
      <w:r>
        <w:rPr>
          <w:rFonts w:ascii="Arial" w:hAnsi="Arial"/>
          <w:b/>
          <w:bCs/>
          <w:color w:val="222222"/>
          <w:sz w:val="22"/>
          <w:szCs w:val="22"/>
          <w:u w:color="212121"/>
          <w:shd w:val="clear" w:color="auto" w:fill="FFFFFF"/>
          <w:lang w:val="en-US"/>
        </w:rPr>
        <w:t xml:space="preserve"> Protection Policy</w:t>
      </w:r>
    </w:p>
    <w:p w14:paraId="74F12D45"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Brian Thomson reported that the Diocesan Data Protection Officer, Gordon </w:t>
      </w:r>
      <w:proofErr w:type="spellStart"/>
      <w:r>
        <w:rPr>
          <w:rFonts w:ascii="Arial" w:hAnsi="Arial"/>
          <w:color w:val="222222"/>
          <w:sz w:val="22"/>
          <w:szCs w:val="22"/>
          <w:u w:color="212121"/>
          <w:shd w:val="clear" w:color="auto" w:fill="FFFFFF"/>
          <w:lang w:val="en-US"/>
        </w:rPr>
        <w:t>Shrosbree</w:t>
      </w:r>
      <w:proofErr w:type="spellEnd"/>
      <w:r>
        <w:rPr>
          <w:rFonts w:ascii="Arial" w:hAnsi="Arial"/>
          <w:color w:val="222222"/>
          <w:sz w:val="22"/>
          <w:szCs w:val="22"/>
          <w:u w:color="212121"/>
          <w:shd w:val="clear" w:color="auto" w:fill="FFFFFF"/>
          <w:lang w:val="en-US"/>
        </w:rPr>
        <w:t xml:space="preserve">, had recently provided comments on the policy.  A revised version will be presented at the next </w:t>
      </w:r>
      <w:proofErr w:type="gramStart"/>
      <w:r>
        <w:rPr>
          <w:rFonts w:ascii="Arial" w:hAnsi="Arial"/>
          <w:color w:val="222222"/>
          <w:sz w:val="22"/>
          <w:szCs w:val="22"/>
          <w:u w:color="212121"/>
          <w:shd w:val="clear" w:color="auto" w:fill="FFFFFF"/>
          <w:lang w:val="en-US"/>
        </w:rPr>
        <w:t>PCC..</w:t>
      </w:r>
      <w:proofErr w:type="gramEnd"/>
      <w:r>
        <w:rPr>
          <w:rFonts w:ascii="Arial" w:hAnsi="Arial"/>
          <w:color w:val="222222"/>
          <w:sz w:val="22"/>
          <w:szCs w:val="22"/>
          <w:u w:color="212121"/>
          <w:shd w:val="clear" w:color="auto" w:fill="FFFFFF"/>
          <w:lang w:val="en-US"/>
        </w:rPr>
        <w:t xml:space="preserve"> </w:t>
      </w:r>
    </w:p>
    <w:p w14:paraId="6362A7BA"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lang w:val="en-US"/>
        </w:rPr>
      </w:pPr>
    </w:p>
    <w:p w14:paraId="5AC9678E"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26/08</w:t>
      </w:r>
      <w:r>
        <w:rPr>
          <w:rFonts w:ascii="Arial" w:hAnsi="Arial"/>
          <w:color w:val="222222"/>
          <w:sz w:val="22"/>
          <w:szCs w:val="22"/>
          <w:u w:color="212121"/>
          <w:shd w:val="clear" w:color="auto" w:fill="FFFFFF"/>
          <w:lang w:val="en-US"/>
        </w:rPr>
        <w:tab/>
      </w:r>
      <w:r>
        <w:rPr>
          <w:rFonts w:ascii="Arial" w:hAnsi="Arial"/>
          <w:b/>
          <w:bCs/>
          <w:color w:val="222222"/>
          <w:sz w:val="22"/>
          <w:szCs w:val="22"/>
          <w:u w:color="212121"/>
          <w:shd w:val="clear" w:color="auto" w:fill="FFFFFF"/>
          <w:lang w:val="en-US"/>
        </w:rPr>
        <w:t>Churches Together</w:t>
      </w:r>
    </w:p>
    <w:p w14:paraId="7B969C62"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 xml:space="preserve">Churches Together will run a Lent course.  The PCC agreed to adopt the Good Friday Walk of Witness for insurance purposes as in previous years.  Churches Together </w:t>
      </w:r>
      <w:proofErr w:type="gramStart"/>
      <w:r>
        <w:rPr>
          <w:rFonts w:ascii="Arial" w:hAnsi="Arial"/>
          <w:color w:val="222222"/>
          <w:sz w:val="22"/>
          <w:szCs w:val="22"/>
          <w:u w:color="212121"/>
          <w:shd w:val="clear" w:color="auto" w:fill="FFFFFF"/>
          <w:lang w:val="en-US"/>
        </w:rPr>
        <w:t>is</w:t>
      </w:r>
      <w:proofErr w:type="gramEnd"/>
      <w:r>
        <w:rPr>
          <w:rFonts w:ascii="Arial" w:hAnsi="Arial"/>
          <w:color w:val="222222"/>
          <w:sz w:val="22"/>
          <w:szCs w:val="22"/>
          <w:u w:color="212121"/>
          <w:shd w:val="clear" w:color="auto" w:fill="FFFFFF"/>
          <w:lang w:val="en-US"/>
        </w:rPr>
        <w:t xml:space="preserve"> planning a Youth Event on March 13th/14th and the PCC agreed to contribute up to </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250 towards the cost.  It was mentioned that the Vicar of All Saints</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 </w:t>
      </w:r>
      <w:proofErr w:type="spellStart"/>
      <w:r>
        <w:rPr>
          <w:rFonts w:ascii="Arial" w:hAnsi="Arial"/>
          <w:color w:val="222222"/>
          <w:sz w:val="22"/>
          <w:szCs w:val="22"/>
          <w:u w:color="212121"/>
          <w:shd w:val="clear" w:color="auto" w:fill="FFFFFF"/>
          <w:lang w:val="en-US"/>
        </w:rPr>
        <w:t>Revd</w:t>
      </w:r>
      <w:proofErr w:type="spellEnd"/>
      <w:r>
        <w:rPr>
          <w:rFonts w:ascii="Arial" w:hAnsi="Arial"/>
          <w:color w:val="222222"/>
          <w:sz w:val="22"/>
          <w:szCs w:val="22"/>
          <w:u w:color="212121"/>
          <w:shd w:val="clear" w:color="auto" w:fill="FFFFFF"/>
          <w:lang w:val="en-US"/>
        </w:rPr>
        <w:t xml:space="preserve"> Miriam Mugan, will retire in the summer.  </w:t>
      </w:r>
    </w:p>
    <w:p w14:paraId="5BFA47B9"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lang w:val="en-US"/>
        </w:rPr>
      </w:pPr>
    </w:p>
    <w:p w14:paraId="2B9E623E" w14:textId="77777777" w:rsidR="003F0098" w:rsidRDefault="00B57078">
      <w:pPr>
        <w:pStyle w:val="Default"/>
        <w:spacing w:before="0" w:line="240" w:lineRule="auto"/>
        <w:rPr>
          <w:rFonts w:ascii="Arial" w:eastAsia="Arial" w:hAnsi="Arial" w:cs="Arial"/>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The Methodist church is giving up their long tradition of holding a Christmas tree festival.  The PCC agreed that St Oswald</w:t>
      </w:r>
      <w:r>
        <w:rPr>
          <w:rFonts w:ascii="Arial" w:hAnsi="Arial"/>
          <w:color w:val="222222"/>
          <w:sz w:val="22"/>
          <w:szCs w:val="22"/>
          <w:u w:color="212121"/>
          <w:shd w:val="clear" w:color="auto" w:fill="FFFFFF"/>
          <w:lang w:val="en-US"/>
        </w:rPr>
        <w:t>’</w:t>
      </w:r>
      <w:r>
        <w:rPr>
          <w:rFonts w:ascii="Arial" w:hAnsi="Arial"/>
          <w:color w:val="222222"/>
          <w:sz w:val="22"/>
          <w:szCs w:val="22"/>
          <w:u w:color="212121"/>
          <w:shd w:val="clear" w:color="auto" w:fill="FFFFFF"/>
          <w:lang w:val="en-US"/>
        </w:rPr>
        <w:t xml:space="preserve">s would like to be considered as part of a Churches Together </w:t>
      </w:r>
      <w:proofErr w:type="spellStart"/>
      <w:r>
        <w:rPr>
          <w:rFonts w:ascii="Arial" w:hAnsi="Arial"/>
          <w:color w:val="222222"/>
          <w:sz w:val="22"/>
          <w:szCs w:val="22"/>
          <w:u w:color="212121"/>
          <w:shd w:val="clear" w:color="auto" w:fill="FFFFFF"/>
          <w:lang w:val="en-US"/>
        </w:rPr>
        <w:t>rota</w:t>
      </w:r>
      <w:proofErr w:type="spellEnd"/>
      <w:r>
        <w:rPr>
          <w:rFonts w:ascii="Arial" w:hAnsi="Arial"/>
          <w:color w:val="222222"/>
          <w:sz w:val="22"/>
          <w:szCs w:val="22"/>
          <w:u w:color="212121"/>
          <w:shd w:val="clear" w:color="auto" w:fill="FFFFFF"/>
          <w:lang w:val="en-US"/>
        </w:rPr>
        <w:t xml:space="preserve"> for the event but would not be able to host it this year.  This is something for our new Vicar to think about together with other Christmas events in the church.</w:t>
      </w:r>
    </w:p>
    <w:p w14:paraId="762BBCC9" w14:textId="77777777" w:rsidR="003F0098" w:rsidRDefault="003F0098">
      <w:pPr>
        <w:pStyle w:val="Default"/>
        <w:spacing w:before="0" w:line="240" w:lineRule="auto"/>
        <w:rPr>
          <w:rFonts w:ascii="Arial" w:eastAsia="Arial" w:hAnsi="Arial" w:cs="Arial"/>
          <w:color w:val="222222"/>
          <w:sz w:val="22"/>
          <w:szCs w:val="22"/>
          <w:u w:color="212121"/>
          <w:shd w:val="clear" w:color="auto" w:fill="FFFFFF"/>
          <w:lang w:val="en-US"/>
        </w:rPr>
      </w:pPr>
    </w:p>
    <w:p w14:paraId="06F66A2D" w14:textId="77777777" w:rsidR="003F0098" w:rsidRDefault="00B57078">
      <w:pPr>
        <w:pStyle w:val="Default"/>
        <w:spacing w:before="0" w:line="240" w:lineRule="auto"/>
        <w:rPr>
          <w:rFonts w:ascii="Arial" w:eastAsia="Arial" w:hAnsi="Arial" w:cs="Arial"/>
          <w:b/>
          <w:bCs/>
          <w:color w:val="222222"/>
          <w:sz w:val="22"/>
          <w:szCs w:val="22"/>
          <w:u w:color="212121"/>
          <w:shd w:val="clear" w:color="auto" w:fill="FFFFFF"/>
          <w:lang w:val="en-US"/>
        </w:rPr>
      </w:pPr>
      <w:r>
        <w:rPr>
          <w:rFonts w:ascii="Arial" w:hAnsi="Arial"/>
          <w:color w:val="222222"/>
          <w:sz w:val="22"/>
          <w:szCs w:val="22"/>
          <w:u w:color="212121"/>
          <w:shd w:val="clear" w:color="auto" w:fill="FFFFFF"/>
          <w:lang w:val="en-US"/>
        </w:rPr>
        <w:t>26/</w:t>
      </w:r>
      <w:proofErr w:type="gramStart"/>
      <w:r>
        <w:rPr>
          <w:rFonts w:ascii="Arial" w:hAnsi="Arial"/>
          <w:color w:val="222222"/>
          <w:sz w:val="22"/>
          <w:szCs w:val="22"/>
          <w:u w:color="212121"/>
          <w:shd w:val="clear" w:color="auto" w:fill="FFFFFF"/>
          <w:lang w:val="en-US"/>
        </w:rPr>
        <w:t>09</w:t>
      </w:r>
      <w:r>
        <w:rPr>
          <w:rFonts w:ascii="Arial" w:hAnsi="Arial"/>
          <w:b/>
          <w:bCs/>
          <w:color w:val="222222"/>
          <w:sz w:val="22"/>
          <w:szCs w:val="22"/>
          <w:u w:color="212121"/>
          <w:shd w:val="clear" w:color="auto" w:fill="FFFFFF"/>
          <w:lang w:val="en-US"/>
        </w:rPr>
        <w:t xml:space="preserve">  Other</w:t>
      </w:r>
      <w:proofErr w:type="gramEnd"/>
      <w:r>
        <w:rPr>
          <w:rFonts w:ascii="Arial" w:hAnsi="Arial"/>
          <w:b/>
          <w:bCs/>
          <w:color w:val="222222"/>
          <w:sz w:val="22"/>
          <w:szCs w:val="22"/>
          <w:u w:color="212121"/>
          <w:shd w:val="clear" w:color="auto" w:fill="FFFFFF"/>
          <w:lang w:val="en-US"/>
        </w:rPr>
        <w:t xml:space="preserve"> Business</w:t>
      </w:r>
    </w:p>
    <w:p w14:paraId="3653FD44" w14:textId="77777777" w:rsidR="003F0098" w:rsidRDefault="00B57078">
      <w:pPr>
        <w:pStyle w:val="Default"/>
        <w:numPr>
          <w:ilvl w:val="0"/>
          <w:numId w:val="4"/>
        </w:numPr>
        <w:suppressAutoHyphens/>
        <w:spacing w:before="0" w:line="240" w:lineRule="auto"/>
        <w:rPr>
          <w:rFonts w:ascii="Arial" w:hAnsi="Arial"/>
          <w:color w:val="222222"/>
          <w:sz w:val="22"/>
          <w:szCs w:val="22"/>
          <w:shd w:val="clear" w:color="auto" w:fill="FFFFFF"/>
          <w:lang w:val="en-US"/>
        </w:rPr>
      </w:pPr>
      <w:r>
        <w:rPr>
          <w:rFonts w:ascii="Arial" w:hAnsi="Arial"/>
          <w:b/>
          <w:bCs/>
          <w:color w:val="222222"/>
          <w:sz w:val="22"/>
          <w:szCs w:val="22"/>
          <w:shd w:val="clear" w:color="auto" w:fill="FFFFFF"/>
          <w:lang w:val="en-US"/>
        </w:rPr>
        <w:t xml:space="preserve">  </w:t>
      </w:r>
      <w:r>
        <w:rPr>
          <w:rFonts w:ascii="Arial" w:hAnsi="Arial"/>
          <w:color w:val="222222"/>
          <w:sz w:val="22"/>
          <w:szCs w:val="22"/>
          <w:shd w:val="clear" w:color="auto" w:fill="FFFFFF"/>
          <w:lang w:val="en-US"/>
        </w:rPr>
        <w:t>A member of the congregation has commented about the poor hygiene standards observed when Christingles were prepared this year.  This was noted for future reference.</w:t>
      </w:r>
    </w:p>
    <w:p w14:paraId="4F27E707" w14:textId="77777777" w:rsidR="003F0098" w:rsidRDefault="00B57078">
      <w:pPr>
        <w:pStyle w:val="Default"/>
        <w:numPr>
          <w:ilvl w:val="0"/>
          <w:numId w:val="2"/>
        </w:numPr>
        <w:suppressAutoHyphens/>
        <w:spacing w:before="0" w:line="240" w:lineRule="auto"/>
        <w:rPr>
          <w:rFonts w:ascii="Arial" w:hAnsi="Arial"/>
          <w:color w:val="222222"/>
          <w:sz w:val="22"/>
          <w:szCs w:val="22"/>
          <w:shd w:val="clear" w:color="auto" w:fill="FFFFFF"/>
          <w:lang w:val="en-US"/>
        </w:rPr>
      </w:pPr>
      <w:r>
        <w:rPr>
          <w:rFonts w:ascii="Arial" w:hAnsi="Arial"/>
          <w:color w:val="222222"/>
          <w:sz w:val="22"/>
          <w:szCs w:val="22"/>
          <w:shd w:val="clear" w:color="auto" w:fill="FFFFFF"/>
          <w:lang w:val="en-US"/>
        </w:rPr>
        <w:t xml:space="preserve">  </w:t>
      </w:r>
      <w:r>
        <w:rPr>
          <w:rFonts w:ascii="Arial" w:hAnsi="Arial"/>
          <w:b/>
          <w:bCs/>
          <w:color w:val="222222"/>
          <w:sz w:val="22"/>
          <w:szCs w:val="22"/>
          <w:shd w:val="clear" w:color="auto" w:fill="FFFFFF"/>
          <w:lang w:val="en-US"/>
        </w:rPr>
        <w:t>Preparing for the APCM</w:t>
      </w:r>
      <w:r>
        <w:rPr>
          <w:rFonts w:ascii="Arial" w:hAnsi="Arial"/>
          <w:color w:val="222222"/>
          <w:sz w:val="22"/>
          <w:szCs w:val="22"/>
          <w:shd w:val="clear" w:color="auto" w:fill="FFFFFF"/>
          <w:lang w:val="en-US"/>
        </w:rPr>
        <w:t>.  Now that St Oswald</w:t>
      </w:r>
      <w:r>
        <w:rPr>
          <w:rFonts w:ascii="Arial" w:hAnsi="Arial"/>
          <w:color w:val="222222"/>
          <w:sz w:val="22"/>
          <w:szCs w:val="22"/>
          <w:shd w:val="clear" w:color="auto" w:fill="FFFFFF"/>
          <w:lang w:val="en-US"/>
        </w:rPr>
        <w:t>’</w:t>
      </w:r>
      <w:r>
        <w:rPr>
          <w:rFonts w:ascii="Arial" w:hAnsi="Arial"/>
          <w:color w:val="222222"/>
          <w:sz w:val="22"/>
          <w:szCs w:val="22"/>
          <w:shd w:val="clear" w:color="auto" w:fill="FFFFFF"/>
          <w:lang w:val="en-US"/>
        </w:rPr>
        <w:t>s electoral roll has fallen below 100, the church will have 2 representatives on the Deanery Synod and 9 elected members of the PCC.  Our existing Deanery representatives stand down this year.  5 of the existing PCC members will continue so there will be 6 vacancies altogether.  The PCC agreed to advertise the vacancies well in advance so that some new members would be encouraged to step forward.</w:t>
      </w:r>
    </w:p>
    <w:p w14:paraId="48D6E2C4" w14:textId="77777777" w:rsidR="003F0098" w:rsidRDefault="00B57078">
      <w:pPr>
        <w:pStyle w:val="Default"/>
        <w:numPr>
          <w:ilvl w:val="0"/>
          <w:numId w:val="2"/>
        </w:numPr>
        <w:suppressAutoHyphens/>
        <w:spacing w:before="0" w:line="240" w:lineRule="auto"/>
        <w:rPr>
          <w:rFonts w:ascii="Arial" w:hAnsi="Arial"/>
          <w:color w:val="222222"/>
          <w:sz w:val="22"/>
          <w:szCs w:val="22"/>
          <w:shd w:val="clear" w:color="auto" w:fill="FFFFFF"/>
          <w:lang w:val="en-US"/>
        </w:rPr>
      </w:pPr>
      <w:r>
        <w:rPr>
          <w:rFonts w:ascii="Arial" w:hAnsi="Arial"/>
          <w:color w:val="222222"/>
          <w:sz w:val="22"/>
          <w:szCs w:val="22"/>
          <w:shd w:val="clear" w:color="auto" w:fill="FFFFFF"/>
          <w:lang w:val="en-US"/>
        </w:rPr>
        <w:t xml:space="preserve">  Tony Barton mentioned that a Church Times article had raised safeguarding concerns by suggesting that Soul Survivor will be involved with a recent award of funding to the Diocese for Mission and Ministry with young people.  The Diocese had issued a clarification saying that will not be the case.  Moreover, much has been done to strengthen safeguarding at Soul Survivor.  The new funding in the Watford area will focus on the parish of Christ Church.  However, there will be funding available to invest in dev</w:t>
      </w:r>
      <w:r>
        <w:rPr>
          <w:rFonts w:ascii="Arial" w:hAnsi="Arial"/>
          <w:color w:val="222222"/>
          <w:sz w:val="22"/>
          <w:szCs w:val="22"/>
          <w:shd w:val="clear" w:color="auto" w:fill="FFFFFF"/>
          <w:lang w:val="en-US"/>
        </w:rPr>
        <w:t>eloping youth leaders and to promote mission in schools.  That may be relevant to St Oswald</w:t>
      </w:r>
      <w:r>
        <w:rPr>
          <w:rFonts w:ascii="Arial" w:hAnsi="Arial"/>
          <w:color w:val="222222"/>
          <w:sz w:val="22"/>
          <w:szCs w:val="22"/>
          <w:shd w:val="clear" w:color="auto" w:fill="FFFFFF"/>
          <w:lang w:val="en-US"/>
        </w:rPr>
        <w:t>’</w:t>
      </w:r>
      <w:r>
        <w:rPr>
          <w:rFonts w:ascii="Arial" w:hAnsi="Arial"/>
          <w:color w:val="222222"/>
          <w:sz w:val="22"/>
          <w:szCs w:val="22"/>
          <w:shd w:val="clear" w:color="auto" w:fill="FFFFFF"/>
          <w:lang w:val="en-US"/>
        </w:rPr>
        <w:t>s.</w:t>
      </w:r>
    </w:p>
    <w:p w14:paraId="76C65044" w14:textId="77777777" w:rsidR="003F0098" w:rsidRDefault="003F0098">
      <w:pPr>
        <w:pStyle w:val="Default"/>
        <w:suppressAutoHyphens/>
        <w:spacing w:before="0" w:line="240" w:lineRule="auto"/>
        <w:rPr>
          <w:rFonts w:ascii="Arial" w:eastAsia="Arial" w:hAnsi="Arial" w:cs="Arial"/>
          <w:color w:val="222222"/>
          <w:sz w:val="22"/>
          <w:szCs w:val="22"/>
          <w:shd w:val="clear" w:color="auto" w:fill="FFFFFF"/>
        </w:rPr>
      </w:pPr>
    </w:p>
    <w:p w14:paraId="31024374" w14:textId="77777777" w:rsidR="003F0098" w:rsidRDefault="00B57078">
      <w:pPr>
        <w:pStyle w:val="Default"/>
        <w:suppressAutoHyphens/>
        <w:spacing w:before="0" w:line="240" w:lineRule="auto"/>
        <w:rPr>
          <w:rFonts w:ascii="Arial" w:eastAsia="Arial" w:hAnsi="Arial" w:cs="Arial"/>
          <w:color w:val="454545"/>
          <w:sz w:val="22"/>
          <w:szCs w:val="22"/>
          <w:u w:color="454545"/>
          <w:shd w:val="clear" w:color="auto" w:fill="FFFFFF"/>
        </w:rPr>
      </w:pPr>
      <w:r>
        <w:rPr>
          <w:rFonts w:ascii="Arial" w:hAnsi="Arial"/>
          <w:color w:val="454545"/>
          <w:sz w:val="22"/>
          <w:szCs w:val="22"/>
          <w:u w:color="454545"/>
          <w:shd w:val="clear" w:color="auto" w:fill="FFFFFF"/>
          <w:lang w:val="en-US"/>
        </w:rPr>
        <w:t xml:space="preserve">The meeting </w:t>
      </w:r>
      <w:proofErr w:type="gramStart"/>
      <w:r>
        <w:rPr>
          <w:rFonts w:ascii="Arial" w:hAnsi="Arial"/>
          <w:color w:val="454545"/>
          <w:sz w:val="22"/>
          <w:szCs w:val="22"/>
          <w:u w:color="454545"/>
          <w:shd w:val="clear" w:color="auto" w:fill="FFFFFF"/>
          <w:lang w:val="en-US"/>
        </w:rPr>
        <w:t>closed</w:t>
      </w:r>
      <w:proofErr w:type="gramEnd"/>
      <w:r>
        <w:rPr>
          <w:rFonts w:ascii="Arial" w:hAnsi="Arial"/>
          <w:color w:val="454545"/>
          <w:sz w:val="22"/>
          <w:szCs w:val="22"/>
          <w:u w:color="454545"/>
          <w:shd w:val="clear" w:color="auto" w:fill="FFFFFF"/>
          <w:lang w:val="en-US"/>
        </w:rPr>
        <w:t xml:space="preserve"> with </w:t>
      </w:r>
      <w:proofErr w:type="gramStart"/>
      <w:r>
        <w:rPr>
          <w:rFonts w:ascii="Arial" w:hAnsi="Arial"/>
          <w:color w:val="454545"/>
          <w:sz w:val="22"/>
          <w:szCs w:val="22"/>
          <w:u w:color="454545"/>
          <w:shd w:val="clear" w:color="auto" w:fill="FFFFFF"/>
          <w:lang w:val="en-US"/>
        </w:rPr>
        <w:t>the grace</w:t>
      </w:r>
      <w:proofErr w:type="gramEnd"/>
      <w:r>
        <w:rPr>
          <w:rFonts w:ascii="Arial" w:hAnsi="Arial"/>
          <w:color w:val="454545"/>
          <w:sz w:val="22"/>
          <w:szCs w:val="22"/>
          <w:u w:color="454545"/>
          <w:shd w:val="clear" w:color="auto" w:fill="FFFFFF"/>
          <w:lang w:val="en-US"/>
        </w:rPr>
        <w:t>.</w:t>
      </w:r>
    </w:p>
    <w:p w14:paraId="3EE291A2" w14:textId="77777777" w:rsidR="003F0098" w:rsidRDefault="00B57078">
      <w:pPr>
        <w:pStyle w:val="Default"/>
        <w:spacing w:before="0" w:line="240" w:lineRule="auto"/>
        <w:rPr>
          <w:sz w:val="22"/>
          <w:szCs w:val="22"/>
          <w:shd w:val="clear" w:color="auto" w:fill="FFFFFF"/>
          <w:lang w:val="en-US"/>
        </w:rPr>
      </w:pPr>
      <w:r>
        <w:rPr>
          <w:rFonts w:ascii="Arial" w:hAnsi="Arial"/>
          <w:color w:val="454545"/>
          <w:sz w:val="22"/>
          <w:szCs w:val="22"/>
          <w:u w:color="454545"/>
          <w:shd w:val="clear" w:color="auto" w:fill="FFFFFF"/>
          <w:lang w:val="en-US"/>
        </w:rPr>
        <w:t xml:space="preserve">Next meetings: </w:t>
      </w:r>
      <w:r>
        <w:rPr>
          <w:sz w:val="22"/>
          <w:szCs w:val="22"/>
          <w:shd w:val="clear" w:color="auto" w:fill="FFFFFF"/>
          <w:lang w:val="en-US"/>
        </w:rPr>
        <w:t>PCC</w:t>
      </w:r>
      <w:r>
        <w:rPr>
          <w:sz w:val="22"/>
          <w:szCs w:val="22"/>
          <w:shd w:val="clear" w:color="auto" w:fill="FFFFFF"/>
          <w:lang w:val="en-US"/>
        </w:rPr>
        <w:tab/>
      </w:r>
      <w:proofErr w:type="spellStart"/>
      <w:r>
        <w:rPr>
          <w:sz w:val="22"/>
          <w:szCs w:val="22"/>
          <w:shd w:val="clear" w:color="auto" w:fill="FFFFFF"/>
          <w:lang w:val="en-US"/>
        </w:rPr>
        <w:t>Thur</w:t>
      </w:r>
      <w:proofErr w:type="spellEnd"/>
      <w:r>
        <w:rPr>
          <w:sz w:val="22"/>
          <w:szCs w:val="22"/>
          <w:shd w:val="clear" w:color="auto" w:fill="FFFFFF"/>
          <w:lang w:val="en-US"/>
        </w:rPr>
        <w:t xml:space="preserve"> 26 Mar</w:t>
      </w:r>
      <w:r>
        <w:rPr>
          <w:sz w:val="22"/>
          <w:szCs w:val="22"/>
          <w:shd w:val="clear" w:color="auto" w:fill="FFFFFF"/>
          <w:lang w:val="en-US"/>
        </w:rPr>
        <w:tab/>
      </w:r>
      <w:r>
        <w:rPr>
          <w:sz w:val="22"/>
          <w:szCs w:val="22"/>
          <w:shd w:val="clear" w:color="auto" w:fill="FFFFFF"/>
          <w:lang w:val="en-US"/>
        </w:rPr>
        <w:tab/>
      </w:r>
      <w:r>
        <w:rPr>
          <w:sz w:val="22"/>
          <w:szCs w:val="22"/>
          <w:shd w:val="clear" w:color="auto" w:fill="FFFFFF"/>
          <w:lang w:val="en-US"/>
        </w:rPr>
        <w:tab/>
        <w:t>FGPC</w:t>
      </w:r>
      <w:r>
        <w:rPr>
          <w:sz w:val="22"/>
          <w:szCs w:val="22"/>
          <w:shd w:val="clear" w:color="auto" w:fill="FFFFFF"/>
          <w:lang w:val="en-US"/>
        </w:rPr>
        <w:tab/>
      </w:r>
      <w:proofErr w:type="spellStart"/>
      <w:r>
        <w:rPr>
          <w:sz w:val="22"/>
          <w:szCs w:val="22"/>
          <w:shd w:val="clear" w:color="auto" w:fill="FFFFFF"/>
          <w:lang w:val="en-US"/>
        </w:rPr>
        <w:t>Thur</w:t>
      </w:r>
      <w:proofErr w:type="spellEnd"/>
      <w:r>
        <w:rPr>
          <w:sz w:val="22"/>
          <w:szCs w:val="22"/>
          <w:shd w:val="clear" w:color="auto" w:fill="FFFFFF"/>
          <w:lang w:val="en-US"/>
        </w:rPr>
        <w:t xml:space="preserve"> 19 Mar </w:t>
      </w:r>
    </w:p>
    <w:p w14:paraId="14F9BB30" w14:textId="77777777" w:rsidR="003F0098" w:rsidRDefault="00B57078">
      <w:pPr>
        <w:pStyle w:val="Default"/>
        <w:spacing w:before="0" w:line="220" w:lineRule="atLeast"/>
      </w:pPr>
      <w:r>
        <w:rPr>
          <w:rFonts w:ascii="Arial" w:hAnsi="Arial"/>
          <w:sz w:val="22"/>
          <w:szCs w:val="22"/>
          <w:shd w:val="clear" w:color="auto" w:fill="FFFFFF"/>
          <w:lang w:val="en-US"/>
        </w:rPr>
        <w:t xml:space="preserve">Pastoral date to be fixed </w:t>
      </w:r>
      <w:r>
        <w:rPr>
          <w:rFonts w:ascii="Arial" w:hAnsi="Arial"/>
          <w:sz w:val="22"/>
          <w:szCs w:val="22"/>
          <w:shd w:val="clear" w:color="auto" w:fill="FFFFFF"/>
          <w:lang w:val="en-US"/>
        </w:rPr>
        <w:tab/>
      </w:r>
      <w:r>
        <w:rPr>
          <w:rFonts w:ascii="Arial" w:hAnsi="Arial"/>
          <w:sz w:val="22"/>
          <w:szCs w:val="22"/>
          <w:shd w:val="clear" w:color="auto" w:fill="FFFFFF"/>
          <w:lang w:val="en-US"/>
        </w:rPr>
        <w:tab/>
      </w:r>
      <w:r>
        <w:rPr>
          <w:rFonts w:ascii="Arial" w:hAnsi="Arial"/>
          <w:sz w:val="22"/>
          <w:szCs w:val="22"/>
          <w:shd w:val="clear" w:color="auto" w:fill="FFFFFF"/>
          <w:lang w:val="en-US"/>
        </w:rPr>
        <w:tab/>
      </w:r>
      <w:r>
        <w:rPr>
          <w:rFonts w:ascii="Arial" w:hAnsi="Arial"/>
          <w:sz w:val="22"/>
          <w:szCs w:val="22"/>
          <w:shd w:val="clear" w:color="auto" w:fill="FFFFFF"/>
          <w:lang w:val="en-US"/>
        </w:rPr>
        <w:tab/>
        <w:t>APCM</w:t>
      </w:r>
      <w:r>
        <w:rPr>
          <w:rFonts w:ascii="Arial" w:hAnsi="Arial"/>
          <w:sz w:val="22"/>
          <w:szCs w:val="22"/>
          <w:shd w:val="clear" w:color="auto" w:fill="FFFFFF"/>
          <w:lang w:val="en-US"/>
        </w:rPr>
        <w:tab/>
        <w:t>Sunday 26th April</w:t>
      </w:r>
    </w:p>
    <w:sectPr w:rsidR="003F0098">
      <w:headerReference w:type="default" r:id="rId7"/>
      <w:footerReference w:type="default" r:id="rId8"/>
      <w:pgSz w:w="11900" w:h="16840"/>
      <w:pgMar w:top="1134" w:right="849" w:bottom="1134" w:left="85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C0DC" w14:textId="77777777" w:rsidR="00B57078" w:rsidRDefault="00B57078">
      <w:r>
        <w:separator/>
      </w:r>
    </w:p>
  </w:endnote>
  <w:endnote w:type="continuationSeparator" w:id="0">
    <w:p w14:paraId="3DB37215" w14:textId="77777777" w:rsidR="00B57078" w:rsidRDefault="00B5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7D8F" w14:textId="77777777" w:rsidR="003F0098" w:rsidRDefault="003F009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5CB59" w14:textId="77777777" w:rsidR="00B57078" w:rsidRDefault="00B57078">
      <w:r>
        <w:separator/>
      </w:r>
    </w:p>
  </w:footnote>
  <w:footnote w:type="continuationSeparator" w:id="0">
    <w:p w14:paraId="57E3BE18" w14:textId="77777777" w:rsidR="00B57078" w:rsidRDefault="00B5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CAEA" w14:textId="77777777" w:rsidR="003F0098" w:rsidRDefault="003F009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007B"/>
    <w:multiLevelType w:val="hybridMultilevel"/>
    <w:tmpl w:val="5B9E274E"/>
    <w:styleLink w:val="Lettered"/>
    <w:lvl w:ilvl="0" w:tplc="2354BD60">
      <w:start w:val="1"/>
      <w:numFmt w:val="lowerRoman"/>
      <w:suff w:val="nothing"/>
      <w:lvlText w:val="(%1)"/>
      <w:lvlJc w:val="left"/>
      <w:pPr>
        <w:ind w:left="1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B21B6C">
      <w:start w:val="1"/>
      <w:numFmt w:val="lowerRoman"/>
      <w:suff w:val="nothing"/>
      <w:lvlText w:val="(%2)"/>
      <w:lvlJc w:val="left"/>
      <w:pPr>
        <w:ind w:left="9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2" w:tplc="63681E22">
      <w:start w:val="1"/>
      <w:numFmt w:val="lowerRoman"/>
      <w:suff w:val="nothing"/>
      <w:lvlText w:val="(%3)"/>
      <w:lvlJc w:val="left"/>
      <w:pPr>
        <w:ind w:left="17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3" w:tplc="694272D4">
      <w:start w:val="1"/>
      <w:numFmt w:val="lowerRoman"/>
      <w:suff w:val="nothing"/>
      <w:lvlText w:val="(%4)"/>
      <w:lvlJc w:val="left"/>
      <w:pPr>
        <w:ind w:left="25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4" w:tplc="D4102618">
      <w:start w:val="1"/>
      <w:numFmt w:val="lowerRoman"/>
      <w:suff w:val="nothing"/>
      <w:lvlText w:val="(%5)"/>
      <w:lvlJc w:val="left"/>
      <w:pPr>
        <w:ind w:left="33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5" w:tplc="C204A430">
      <w:start w:val="1"/>
      <w:numFmt w:val="lowerRoman"/>
      <w:suff w:val="nothing"/>
      <w:lvlText w:val="(%6)"/>
      <w:lvlJc w:val="left"/>
      <w:pPr>
        <w:ind w:left="41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12585C">
      <w:start w:val="1"/>
      <w:numFmt w:val="lowerRoman"/>
      <w:suff w:val="nothing"/>
      <w:lvlText w:val="(%7)"/>
      <w:lvlJc w:val="left"/>
      <w:pPr>
        <w:ind w:left="49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7" w:tplc="56906EB6">
      <w:start w:val="1"/>
      <w:numFmt w:val="lowerRoman"/>
      <w:suff w:val="nothing"/>
      <w:lvlText w:val="(%8)"/>
      <w:lvlJc w:val="left"/>
      <w:pPr>
        <w:ind w:left="5710" w:hanging="11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9A011E">
      <w:start w:val="1"/>
      <w:numFmt w:val="lowerRoman"/>
      <w:suff w:val="nothing"/>
      <w:lvlText w:val="(%9)"/>
      <w:lvlJc w:val="left"/>
      <w:pPr>
        <w:ind w:left="6510" w:hanging="11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A220D1"/>
    <w:multiLevelType w:val="hybridMultilevel"/>
    <w:tmpl w:val="5B9E274E"/>
    <w:numStyleLink w:val="Lettered"/>
  </w:abstractNum>
  <w:num w:numId="1" w16cid:durableId="258568464">
    <w:abstractNumId w:val="0"/>
  </w:num>
  <w:num w:numId="2" w16cid:durableId="974069512">
    <w:abstractNumId w:val="1"/>
  </w:num>
  <w:num w:numId="3" w16cid:durableId="64304468">
    <w:abstractNumId w:val="1"/>
    <w:lvlOverride w:ilvl="0">
      <w:startOverride w:val="1"/>
    </w:lvlOverride>
  </w:num>
  <w:num w:numId="4" w16cid:durableId="170617673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98"/>
    <w:rsid w:val="000306E4"/>
    <w:rsid w:val="003F0098"/>
    <w:rsid w:val="00410891"/>
    <w:rsid w:val="00B57078"/>
    <w:rsid w:val="00B86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54C8"/>
  <w15:docId w15:val="{8E495D74-86A5-4CE0-A7A6-747972D93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Lettered">
    <w:name w:val="Lett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927</Words>
  <Characters>5287</Characters>
  <Application>Microsoft Office Word</Application>
  <DocSecurity>0</DocSecurity>
  <Lines>44</Lines>
  <Paragraphs>12</Paragraphs>
  <ScaleCrop>false</ScaleCrop>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Helen McAlpine</cp:lastModifiedBy>
  <cp:revision>3</cp:revision>
  <dcterms:created xsi:type="dcterms:W3CDTF">2026-02-21T12:55:00Z</dcterms:created>
  <dcterms:modified xsi:type="dcterms:W3CDTF">2026-02-21T12:56:00Z</dcterms:modified>
</cp:coreProperties>
</file>